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0CE31" w14:textId="08D2F331" w:rsidR="00584C48" w:rsidRPr="00D967A7" w:rsidRDefault="00E25196" w:rsidP="00D967A7">
      <w:pPr>
        <w:pStyle w:val="Heading1"/>
        <w:jc w:val="center"/>
        <w:rPr>
          <w:rFonts w:eastAsia="Georgia" w:cs="Georgia"/>
          <w:b/>
        </w:rPr>
      </w:pPr>
      <w:r w:rsidRPr="00D967A7">
        <w:rPr>
          <w:b/>
        </w:rPr>
        <w:t>Rooms Management</w:t>
      </w:r>
      <w:r w:rsidR="00584C48" w:rsidRPr="00D967A7">
        <w:rPr>
          <w:b/>
        </w:rPr>
        <w:t xml:space="preserve"> Integration</w:t>
      </w:r>
      <w:r w:rsidR="00584C48" w:rsidRPr="00D967A7">
        <w:rPr>
          <w:b/>
          <w:spacing w:val="-5"/>
        </w:rPr>
        <w:t xml:space="preserve"> </w:t>
      </w:r>
      <w:r w:rsidR="00584C48" w:rsidRPr="00D967A7">
        <w:rPr>
          <w:b/>
        </w:rPr>
        <w:t>Form</w:t>
      </w:r>
    </w:p>
    <w:p w14:paraId="5872FE46" w14:textId="2537689F" w:rsidR="00584C48" w:rsidRPr="00D967A7" w:rsidRDefault="00584C48" w:rsidP="00E25196">
      <w:pPr>
        <w:pStyle w:val="BodyText"/>
        <w:spacing w:before="273" w:line="290" w:lineRule="auto"/>
        <w:ind w:left="0"/>
        <w:jc w:val="both"/>
        <w:rPr>
          <w:rFonts w:asciiTheme="minorHAnsi" w:hAnsiTheme="minorHAnsi"/>
          <w:sz w:val="22"/>
          <w:szCs w:val="22"/>
        </w:rPr>
      </w:pPr>
      <w:r w:rsidRPr="00D967A7">
        <w:rPr>
          <w:rFonts w:asciiTheme="minorHAnsi" w:hAnsiTheme="minorHAnsi"/>
          <w:w w:val="105"/>
          <w:sz w:val="22"/>
          <w:szCs w:val="22"/>
        </w:rPr>
        <w:t>Welcome</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to</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CaterTrax.</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We</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look</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forward</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to</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working</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with</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you</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to</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customize</w:t>
      </w:r>
      <w:r w:rsidRPr="00D967A7">
        <w:rPr>
          <w:rFonts w:asciiTheme="minorHAnsi" w:hAnsiTheme="minorHAnsi"/>
          <w:spacing w:val="-3"/>
          <w:w w:val="105"/>
          <w:sz w:val="22"/>
          <w:szCs w:val="22"/>
        </w:rPr>
        <w:t xml:space="preserve"> </w:t>
      </w:r>
      <w:r w:rsidRPr="00D967A7">
        <w:rPr>
          <w:rFonts w:asciiTheme="minorHAnsi" w:hAnsiTheme="minorHAnsi"/>
          <w:w w:val="105"/>
          <w:sz w:val="22"/>
          <w:szCs w:val="22"/>
        </w:rPr>
        <w:t>your</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 xml:space="preserve">CaterTrax site. To prepare for our </w:t>
      </w:r>
      <w:r w:rsidR="00D967A7">
        <w:rPr>
          <w:rFonts w:asciiTheme="minorHAnsi" w:hAnsiTheme="minorHAnsi"/>
          <w:w w:val="105"/>
          <w:sz w:val="22"/>
          <w:szCs w:val="22"/>
        </w:rPr>
        <w:t>information gathering call</w:t>
      </w:r>
      <w:r w:rsidRPr="00D967A7">
        <w:rPr>
          <w:rFonts w:asciiTheme="minorHAnsi" w:hAnsiTheme="minorHAnsi"/>
          <w:w w:val="105"/>
          <w:sz w:val="22"/>
          <w:szCs w:val="22"/>
        </w:rPr>
        <w:t xml:space="preserve">, please read through the information and questions and have the information we need handy. </w:t>
      </w:r>
    </w:p>
    <w:p w14:paraId="4E91A06A" w14:textId="77777777" w:rsidR="00584C48" w:rsidRPr="00D967A7" w:rsidRDefault="00584C48" w:rsidP="00E25196">
      <w:pPr>
        <w:spacing w:before="3"/>
        <w:rPr>
          <w:rFonts w:asciiTheme="minorHAnsi" w:eastAsia="Calibri" w:hAnsiTheme="minorHAnsi" w:cs="Calibri"/>
          <w:sz w:val="22"/>
          <w:szCs w:val="22"/>
        </w:rPr>
      </w:pPr>
    </w:p>
    <w:p w14:paraId="3B8B9854" w14:textId="7C823807" w:rsidR="00584C48" w:rsidRPr="00D967A7" w:rsidRDefault="00584C48" w:rsidP="00E25196">
      <w:pPr>
        <w:pStyle w:val="BodyText"/>
        <w:spacing w:line="290" w:lineRule="auto"/>
        <w:ind w:left="0"/>
        <w:rPr>
          <w:rFonts w:asciiTheme="minorHAnsi" w:hAnsiTheme="minorHAnsi"/>
          <w:w w:val="105"/>
          <w:sz w:val="22"/>
          <w:szCs w:val="22"/>
        </w:rPr>
      </w:pPr>
      <w:r w:rsidRPr="00D967A7">
        <w:rPr>
          <w:rFonts w:asciiTheme="minorHAnsi" w:hAnsiTheme="minorHAnsi"/>
          <w:w w:val="105"/>
          <w:sz w:val="22"/>
          <w:szCs w:val="22"/>
        </w:rPr>
        <w:t>During</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our</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call</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we’ll</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discuss</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some</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additional</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options</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based</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on</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your</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business,</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as</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well</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as</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expectations</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for</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the</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timing</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 xml:space="preserve">of your site launch. The call will also give you an opportunity to ask any questions you may have. </w:t>
      </w:r>
      <w:r w:rsidR="00E25196" w:rsidRPr="00D967A7">
        <w:rPr>
          <w:rFonts w:asciiTheme="minorHAnsi" w:hAnsiTheme="minorHAnsi"/>
          <w:w w:val="105"/>
          <w:sz w:val="22"/>
          <w:szCs w:val="22"/>
        </w:rPr>
        <w:t xml:space="preserve"> </w:t>
      </w:r>
    </w:p>
    <w:p w14:paraId="21BFFA3D" w14:textId="77777777" w:rsidR="00C56C5B" w:rsidRPr="00D967A7" w:rsidRDefault="00C56C5B" w:rsidP="00E25196">
      <w:pPr>
        <w:pStyle w:val="BodyText"/>
        <w:spacing w:line="290" w:lineRule="auto"/>
        <w:ind w:left="0"/>
        <w:rPr>
          <w:rFonts w:asciiTheme="minorHAnsi" w:hAnsiTheme="minorHAnsi"/>
          <w:w w:val="105"/>
          <w:sz w:val="22"/>
          <w:szCs w:val="22"/>
        </w:rPr>
      </w:pPr>
    </w:p>
    <w:p w14:paraId="02F42F84" w14:textId="61CA8A5C" w:rsidR="00C56C5B" w:rsidRPr="00D967A7" w:rsidRDefault="00C56C5B" w:rsidP="00E25196">
      <w:pPr>
        <w:pStyle w:val="BodyText"/>
        <w:spacing w:line="290" w:lineRule="auto"/>
        <w:ind w:left="0"/>
        <w:rPr>
          <w:rFonts w:asciiTheme="minorHAnsi" w:hAnsiTheme="minorHAnsi" w:cs="Calibri"/>
          <w:sz w:val="22"/>
          <w:szCs w:val="22"/>
        </w:rPr>
      </w:pPr>
      <w:r w:rsidRPr="00D967A7">
        <w:rPr>
          <w:rFonts w:asciiTheme="minorHAnsi" w:hAnsiTheme="minorHAnsi"/>
          <w:w w:val="105"/>
          <w:sz w:val="22"/>
          <w:szCs w:val="22"/>
        </w:rPr>
        <w:t xml:space="preserve">We have developed a worksheet to assist you with defining your requirements for the creation of your </w:t>
      </w:r>
      <w:r w:rsidR="00D967A7">
        <w:rPr>
          <w:rFonts w:asciiTheme="minorHAnsi" w:hAnsiTheme="minorHAnsi"/>
          <w:w w:val="105"/>
          <w:sz w:val="22"/>
          <w:szCs w:val="22"/>
        </w:rPr>
        <w:t>Rooms Management Solution</w:t>
      </w:r>
      <w:r w:rsidRPr="00D967A7">
        <w:rPr>
          <w:rFonts w:asciiTheme="minorHAnsi" w:hAnsiTheme="minorHAnsi"/>
          <w:w w:val="105"/>
          <w:sz w:val="22"/>
          <w:szCs w:val="22"/>
        </w:rPr>
        <w:t xml:space="preserve">.  </w:t>
      </w:r>
    </w:p>
    <w:p w14:paraId="29BA465B" w14:textId="77777777" w:rsidR="00584C48" w:rsidRPr="00D967A7" w:rsidRDefault="00584C48" w:rsidP="00E25196">
      <w:pPr>
        <w:rPr>
          <w:rFonts w:asciiTheme="minorHAnsi" w:eastAsia="Times New Roman" w:hAnsiTheme="minorHAnsi"/>
          <w:sz w:val="22"/>
          <w:szCs w:val="22"/>
        </w:rPr>
      </w:pPr>
    </w:p>
    <w:p w14:paraId="6A29EA4C" w14:textId="77777777" w:rsidR="00584C48" w:rsidRPr="00D967A7" w:rsidRDefault="00584C48" w:rsidP="00E25196">
      <w:pPr>
        <w:rPr>
          <w:rFonts w:asciiTheme="minorHAnsi" w:eastAsia="Times New Roman" w:hAnsiTheme="minorHAnsi"/>
          <w:sz w:val="22"/>
          <w:szCs w:val="22"/>
        </w:rPr>
      </w:pPr>
    </w:p>
    <w:p w14:paraId="650E4C42" w14:textId="1171BA0C" w:rsidR="00584C48" w:rsidRPr="00D967A7" w:rsidRDefault="00584C48" w:rsidP="0014509A">
      <w:pPr>
        <w:pStyle w:val="BodyText"/>
        <w:numPr>
          <w:ilvl w:val="0"/>
          <w:numId w:val="2"/>
        </w:numPr>
        <w:spacing w:before="120"/>
        <w:rPr>
          <w:rFonts w:asciiTheme="minorHAnsi" w:hAnsiTheme="minorHAnsi"/>
          <w:sz w:val="22"/>
          <w:szCs w:val="22"/>
        </w:rPr>
      </w:pPr>
      <w:r w:rsidRPr="00D967A7">
        <w:rPr>
          <w:rFonts w:asciiTheme="minorHAnsi" w:hAnsiTheme="minorHAnsi"/>
          <w:w w:val="105"/>
          <w:sz w:val="22"/>
          <w:szCs w:val="22"/>
        </w:rPr>
        <w:t xml:space="preserve">What phone number should be posted for </w:t>
      </w:r>
      <w:r w:rsidR="00E25196" w:rsidRPr="00D967A7">
        <w:rPr>
          <w:rFonts w:asciiTheme="minorHAnsi" w:hAnsiTheme="minorHAnsi"/>
          <w:w w:val="105"/>
          <w:sz w:val="22"/>
          <w:szCs w:val="22"/>
        </w:rPr>
        <w:t>Rooms Reservation contact</w:t>
      </w:r>
      <w:r w:rsidRPr="00D967A7">
        <w:rPr>
          <w:rFonts w:asciiTheme="minorHAnsi" w:hAnsiTheme="minorHAnsi"/>
          <w:w w:val="105"/>
          <w:sz w:val="22"/>
          <w:szCs w:val="22"/>
        </w:rPr>
        <w:t>?</w:t>
      </w:r>
    </w:p>
    <w:p w14:paraId="5DA66EC7" w14:textId="77777777" w:rsidR="00584C48" w:rsidRPr="00D967A7" w:rsidRDefault="00584C48" w:rsidP="00E25196">
      <w:pPr>
        <w:pStyle w:val="BodyText"/>
        <w:ind w:left="0"/>
        <w:rPr>
          <w:rFonts w:asciiTheme="minorHAnsi" w:hAnsiTheme="minorHAnsi"/>
          <w:w w:val="105"/>
          <w:sz w:val="22"/>
          <w:szCs w:val="22"/>
        </w:rPr>
      </w:pPr>
    </w:p>
    <w:p w14:paraId="54F4B0E4" w14:textId="77777777" w:rsidR="00584C48" w:rsidRPr="00D967A7" w:rsidRDefault="00584C48" w:rsidP="00E25196">
      <w:pPr>
        <w:pStyle w:val="BodyText"/>
        <w:ind w:left="0"/>
        <w:rPr>
          <w:rFonts w:asciiTheme="minorHAnsi" w:hAnsiTheme="minorHAnsi"/>
          <w:w w:val="105"/>
          <w:sz w:val="22"/>
          <w:szCs w:val="22"/>
        </w:rPr>
      </w:pPr>
    </w:p>
    <w:p w14:paraId="178357ED" w14:textId="3A25503B" w:rsidR="00E25196" w:rsidRPr="00D967A7" w:rsidRDefault="00E25196" w:rsidP="0014509A">
      <w:pPr>
        <w:pStyle w:val="BodyText"/>
        <w:numPr>
          <w:ilvl w:val="0"/>
          <w:numId w:val="2"/>
        </w:numPr>
        <w:jc w:val="both"/>
        <w:rPr>
          <w:rFonts w:asciiTheme="minorHAnsi" w:hAnsiTheme="minorHAnsi"/>
          <w:w w:val="105"/>
          <w:sz w:val="22"/>
          <w:szCs w:val="22"/>
        </w:rPr>
      </w:pPr>
      <w:r w:rsidRPr="00D967A7">
        <w:rPr>
          <w:rFonts w:asciiTheme="minorHAnsi" w:hAnsiTheme="minorHAnsi"/>
          <w:w w:val="105"/>
          <w:sz w:val="22"/>
          <w:szCs w:val="22"/>
        </w:rPr>
        <w:t>Who is the primary person reg</w:t>
      </w:r>
      <w:bookmarkStart w:id="0" w:name="_GoBack"/>
      <w:bookmarkEnd w:id="0"/>
      <w:r w:rsidRPr="00D967A7">
        <w:rPr>
          <w:rFonts w:asciiTheme="minorHAnsi" w:hAnsiTheme="minorHAnsi"/>
          <w:w w:val="105"/>
          <w:sz w:val="22"/>
          <w:szCs w:val="22"/>
        </w:rPr>
        <w:t>arding Room Reservation set up questions?</w:t>
      </w:r>
    </w:p>
    <w:p w14:paraId="24D0E0E3" w14:textId="77777777" w:rsidR="00E25196" w:rsidRPr="00D967A7" w:rsidRDefault="00E25196" w:rsidP="00E25196">
      <w:pPr>
        <w:rPr>
          <w:rFonts w:asciiTheme="minorHAnsi" w:eastAsia="Calibri" w:hAnsiTheme="minorHAnsi" w:cs="Calibri"/>
          <w:sz w:val="22"/>
          <w:szCs w:val="22"/>
        </w:rPr>
      </w:pPr>
    </w:p>
    <w:p w14:paraId="2A766A69" w14:textId="77777777" w:rsidR="00E25196" w:rsidRPr="00D967A7" w:rsidRDefault="00E25196" w:rsidP="00E25196">
      <w:pPr>
        <w:spacing w:before="5"/>
        <w:rPr>
          <w:rFonts w:asciiTheme="minorHAnsi" w:eastAsia="Calibri" w:hAnsiTheme="minorHAnsi" w:cs="Calibri"/>
          <w:sz w:val="22"/>
          <w:szCs w:val="22"/>
        </w:rPr>
      </w:pPr>
    </w:p>
    <w:p w14:paraId="1BDD0734" w14:textId="5AB47C9C" w:rsidR="00E25196" w:rsidRPr="00D967A7" w:rsidRDefault="00E25196" w:rsidP="0014509A">
      <w:pPr>
        <w:pStyle w:val="BodyText"/>
        <w:numPr>
          <w:ilvl w:val="0"/>
          <w:numId w:val="2"/>
        </w:numPr>
        <w:jc w:val="both"/>
        <w:rPr>
          <w:rFonts w:asciiTheme="minorHAnsi" w:hAnsiTheme="minorHAnsi"/>
          <w:sz w:val="22"/>
          <w:szCs w:val="22"/>
        </w:rPr>
      </w:pPr>
      <w:r w:rsidRPr="00D967A7">
        <w:rPr>
          <w:rFonts w:asciiTheme="minorHAnsi" w:hAnsiTheme="minorHAnsi"/>
          <w:w w:val="105"/>
          <w:sz w:val="22"/>
          <w:szCs w:val="22"/>
        </w:rPr>
        <w:t>What</w:t>
      </w:r>
      <w:r w:rsidRPr="00D967A7">
        <w:rPr>
          <w:rFonts w:asciiTheme="minorHAnsi" w:hAnsiTheme="minorHAnsi"/>
          <w:spacing w:val="-5"/>
          <w:w w:val="105"/>
          <w:sz w:val="22"/>
          <w:szCs w:val="22"/>
        </w:rPr>
        <w:t xml:space="preserve"> </w:t>
      </w:r>
      <w:r w:rsidRPr="00D967A7">
        <w:rPr>
          <w:rFonts w:asciiTheme="minorHAnsi" w:hAnsiTheme="minorHAnsi"/>
          <w:w w:val="105"/>
          <w:sz w:val="22"/>
          <w:szCs w:val="22"/>
        </w:rPr>
        <w:t>email</w:t>
      </w:r>
      <w:r w:rsidRPr="00D967A7">
        <w:rPr>
          <w:rFonts w:asciiTheme="minorHAnsi" w:hAnsiTheme="minorHAnsi"/>
          <w:spacing w:val="-5"/>
          <w:w w:val="105"/>
          <w:sz w:val="22"/>
          <w:szCs w:val="22"/>
        </w:rPr>
        <w:t xml:space="preserve"> </w:t>
      </w:r>
      <w:r w:rsidRPr="00D967A7">
        <w:rPr>
          <w:rFonts w:asciiTheme="minorHAnsi" w:hAnsiTheme="minorHAnsi"/>
          <w:w w:val="105"/>
          <w:sz w:val="22"/>
          <w:szCs w:val="22"/>
        </w:rPr>
        <w:t>address should</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be</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used</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for</w:t>
      </w:r>
      <w:r w:rsidRPr="00D967A7">
        <w:rPr>
          <w:rFonts w:asciiTheme="minorHAnsi" w:hAnsiTheme="minorHAnsi"/>
          <w:spacing w:val="-5"/>
          <w:w w:val="105"/>
          <w:sz w:val="22"/>
          <w:szCs w:val="22"/>
        </w:rPr>
        <w:t xml:space="preserve"> </w:t>
      </w:r>
      <w:r w:rsidRPr="00D967A7">
        <w:rPr>
          <w:rFonts w:asciiTheme="minorHAnsi" w:hAnsiTheme="minorHAnsi"/>
          <w:w w:val="105"/>
          <w:sz w:val="22"/>
          <w:szCs w:val="22"/>
        </w:rPr>
        <w:t>notification</w:t>
      </w:r>
      <w:r w:rsidRPr="00D967A7">
        <w:rPr>
          <w:rFonts w:asciiTheme="minorHAnsi" w:hAnsiTheme="minorHAnsi"/>
          <w:spacing w:val="-5"/>
          <w:w w:val="105"/>
          <w:sz w:val="22"/>
          <w:szCs w:val="22"/>
        </w:rPr>
        <w:t xml:space="preserve"> </w:t>
      </w:r>
      <w:r w:rsidRPr="00D967A7">
        <w:rPr>
          <w:rFonts w:asciiTheme="minorHAnsi" w:hAnsiTheme="minorHAnsi"/>
          <w:w w:val="105"/>
          <w:sz w:val="22"/>
          <w:szCs w:val="22"/>
        </w:rPr>
        <w:t>of</w:t>
      </w:r>
      <w:r w:rsidRPr="00D967A7">
        <w:rPr>
          <w:rFonts w:asciiTheme="minorHAnsi" w:hAnsiTheme="minorHAnsi"/>
          <w:spacing w:val="-5"/>
          <w:w w:val="105"/>
          <w:sz w:val="22"/>
          <w:szCs w:val="22"/>
        </w:rPr>
        <w:t xml:space="preserve"> </w:t>
      </w:r>
      <w:r w:rsidRPr="00D967A7">
        <w:rPr>
          <w:rFonts w:asciiTheme="minorHAnsi" w:hAnsiTheme="minorHAnsi"/>
          <w:w w:val="105"/>
          <w:sz w:val="22"/>
          <w:szCs w:val="22"/>
        </w:rPr>
        <w:t>newly</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placed</w:t>
      </w:r>
      <w:r w:rsidRPr="00D967A7">
        <w:rPr>
          <w:rFonts w:asciiTheme="minorHAnsi" w:hAnsiTheme="minorHAnsi"/>
          <w:spacing w:val="-4"/>
          <w:w w:val="105"/>
          <w:sz w:val="22"/>
          <w:szCs w:val="22"/>
        </w:rPr>
        <w:t xml:space="preserve"> </w:t>
      </w:r>
      <w:r w:rsidRPr="00D967A7">
        <w:rPr>
          <w:rFonts w:asciiTheme="minorHAnsi" w:hAnsiTheme="minorHAnsi"/>
          <w:w w:val="105"/>
          <w:sz w:val="22"/>
          <w:szCs w:val="22"/>
        </w:rPr>
        <w:t>room reservations?</w:t>
      </w:r>
    </w:p>
    <w:p w14:paraId="4488C63A" w14:textId="77777777" w:rsidR="00E25196" w:rsidRPr="00D967A7" w:rsidRDefault="00E25196" w:rsidP="00E25196">
      <w:pPr>
        <w:rPr>
          <w:rFonts w:asciiTheme="minorHAnsi" w:eastAsia="Calibri" w:hAnsiTheme="minorHAnsi" w:cs="Calibri"/>
          <w:i/>
          <w:sz w:val="22"/>
          <w:szCs w:val="22"/>
        </w:rPr>
      </w:pPr>
    </w:p>
    <w:p w14:paraId="253ED4C7" w14:textId="77777777" w:rsidR="00E25196" w:rsidRPr="00D967A7" w:rsidRDefault="00E25196" w:rsidP="00E25196">
      <w:pPr>
        <w:spacing w:before="1"/>
        <w:rPr>
          <w:rFonts w:asciiTheme="minorHAnsi" w:eastAsia="Calibri" w:hAnsiTheme="minorHAnsi" w:cs="Calibri"/>
          <w:i/>
          <w:sz w:val="22"/>
          <w:szCs w:val="22"/>
        </w:rPr>
      </w:pPr>
    </w:p>
    <w:p w14:paraId="7675AE41" w14:textId="39339FE1" w:rsidR="00E25196" w:rsidRPr="00D967A7" w:rsidRDefault="00E25196" w:rsidP="0014509A">
      <w:pPr>
        <w:pStyle w:val="BodyText"/>
        <w:numPr>
          <w:ilvl w:val="0"/>
          <w:numId w:val="2"/>
        </w:numPr>
        <w:jc w:val="both"/>
        <w:rPr>
          <w:rFonts w:asciiTheme="minorHAnsi" w:hAnsiTheme="minorHAnsi"/>
          <w:sz w:val="22"/>
          <w:szCs w:val="22"/>
        </w:rPr>
      </w:pPr>
      <w:r w:rsidRPr="00D967A7">
        <w:rPr>
          <w:rFonts w:asciiTheme="minorHAnsi" w:hAnsiTheme="minorHAnsi"/>
          <w:w w:val="105"/>
          <w:sz w:val="22"/>
          <w:szCs w:val="22"/>
        </w:rPr>
        <w:t xml:space="preserve">Will your customers be allowed to create their own </w:t>
      </w:r>
      <w:r w:rsidR="000E04BF" w:rsidRPr="00D967A7">
        <w:rPr>
          <w:rFonts w:asciiTheme="minorHAnsi" w:hAnsiTheme="minorHAnsi"/>
          <w:w w:val="105"/>
          <w:sz w:val="22"/>
          <w:szCs w:val="22"/>
        </w:rPr>
        <w:t>reservations, or will this only be available to site administrators</w:t>
      </w:r>
      <w:r w:rsidRPr="00D967A7">
        <w:rPr>
          <w:rFonts w:asciiTheme="minorHAnsi" w:hAnsiTheme="minorHAnsi"/>
          <w:w w:val="105"/>
          <w:sz w:val="22"/>
          <w:szCs w:val="22"/>
        </w:rPr>
        <w:t>?</w:t>
      </w:r>
    </w:p>
    <w:p w14:paraId="09C29A62" w14:textId="77777777" w:rsidR="00E25196" w:rsidRPr="00D967A7" w:rsidRDefault="00E25196" w:rsidP="00E25196">
      <w:pPr>
        <w:rPr>
          <w:rFonts w:asciiTheme="minorHAnsi" w:eastAsia="Calibri" w:hAnsiTheme="minorHAnsi" w:cs="Calibri"/>
          <w:i/>
          <w:sz w:val="22"/>
          <w:szCs w:val="22"/>
        </w:rPr>
      </w:pPr>
    </w:p>
    <w:p w14:paraId="3E182A1F" w14:textId="77777777" w:rsidR="00E25196" w:rsidRPr="00D967A7" w:rsidRDefault="00E25196" w:rsidP="00E25196">
      <w:pPr>
        <w:spacing w:before="1"/>
        <w:rPr>
          <w:rFonts w:asciiTheme="minorHAnsi" w:eastAsia="Calibri" w:hAnsiTheme="minorHAnsi" w:cs="Calibri"/>
          <w:i/>
          <w:sz w:val="22"/>
          <w:szCs w:val="22"/>
        </w:rPr>
      </w:pPr>
    </w:p>
    <w:p w14:paraId="4014C406" w14:textId="6891A98C" w:rsidR="00E25196" w:rsidRPr="00D967A7" w:rsidRDefault="00825AF9" w:rsidP="0014509A">
      <w:pPr>
        <w:pStyle w:val="BodyText"/>
        <w:numPr>
          <w:ilvl w:val="0"/>
          <w:numId w:val="2"/>
        </w:numPr>
        <w:jc w:val="both"/>
        <w:rPr>
          <w:rFonts w:asciiTheme="minorHAnsi" w:hAnsiTheme="minorHAnsi"/>
          <w:sz w:val="22"/>
          <w:szCs w:val="22"/>
        </w:rPr>
      </w:pPr>
      <w:r>
        <w:rPr>
          <w:rFonts w:asciiTheme="minorHAnsi" w:hAnsiTheme="minorHAnsi"/>
          <w:w w:val="105"/>
          <w:sz w:val="22"/>
          <w:szCs w:val="22"/>
        </w:rPr>
        <w:t>Would you like to turn on the ability to place recurring or repeating room reservations?</w:t>
      </w:r>
    </w:p>
    <w:p w14:paraId="4FA2036D" w14:textId="77777777" w:rsidR="00E25196" w:rsidRPr="00D967A7" w:rsidRDefault="00E25196" w:rsidP="00E25196">
      <w:pPr>
        <w:rPr>
          <w:rFonts w:asciiTheme="minorHAnsi" w:eastAsia="Calibri" w:hAnsiTheme="minorHAnsi" w:cs="Calibri"/>
          <w:sz w:val="22"/>
          <w:szCs w:val="22"/>
        </w:rPr>
      </w:pPr>
    </w:p>
    <w:p w14:paraId="156A49E3" w14:textId="77777777" w:rsidR="00E25196" w:rsidRPr="00D967A7" w:rsidRDefault="00E25196" w:rsidP="00E25196">
      <w:pPr>
        <w:rPr>
          <w:rFonts w:asciiTheme="minorHAnsi" w:eastAsia="Calibri" w:hAnsiTheme="minorHAnsi" w:cs="Calibri"/>
          <w:sz w:val="22"/>
          <w:szCs w:val="22"/>
        </w:rPr>
      </w:pPr>
    </w:p>
    <w:p w14:paraId="29A14269" w14:textId="65ED5FC7" w:rsidR="00E25196" w:rsidRPr="00D967A7" w:rsidRDefault="000E04BF" w:rsidP="0014509A">
      <w:pPr>
        <w:pStyle w:val="BodyText"/>
        <w:numPr>
          <w:ilvl w:val="0"/>
          <w:numId w:val="2"/>
        </w:numPr>
        <w:spacing w:before="170"/>
        <w:jc w:val="both"/>
        <w:rPr>
          <w:rFonts w:asciiTheme="minorHAnsi" w:hAnsiTheme="minorHAnsi"/>
          <w:sz w:val="22"/>
          <w:szCs w:val="22"/>
        </w:rPr>
      </w:pPr>
      <w:r w:rsidRPr="00D967A7">
        <w:rPr>
          <w:rFonts w:asciiTheme="minorHAnsi" w:hAnsiTheme="minorHAnsi"/>
          <w:w w:val="105"/>
          <w:sz w:val="22"/>
          <w:szCs w:val="22"/>
        </w:rPr>
        <w:lastRenderedPageBreak/>
        <w:t>Will customers be able to cancel their own reservation, or are site administrators responsible for this</w:t>
      </w:r>
      <w:r w:rsidR="00E25196" w:rsidRPr="00D967A7">
        <w:rPr>
          <w:rFonts w:asciiTheme="minorHAnsi" w:hAnsiTheme="minorHAnsi"/>
          <w:w w:val="105"/>
          <w:sz w:val="22"/>
          <w:szCs w:val="22"/>
        </w:rPr>
        <w:t>?</w:t>
      </w:r>
    </w:p>
    <w:p w14:paraId="2E4E851E" w14:textId="77777777" w:rsidR="00E25196" w:rsidRPr="00D967A7" w:rsidRDefault="00E25196" w:rsidP="00E25196">
      <w:pPr>
        <w:rPr>
          <w:rFonts w:asciiTheme="minorHAnsi" w:eastAsia="Calibri" w:hAnsiTheme="minorHAnsi" w:cs="Calibri"/>
          <w:sz w:val="22"/>
          <w:szCs w:val="22"/>
        </w:rPr>
      </w:pPr>
    </w:p>
    <w:p w14:paraId="1555931D" w14:textId="77777777" w:rsidR="00E25196" w:rsidRPr="00D967A7" w:rsidRDefault="00E25196" w:rsidP="00E25196">
      <w:pPr>
        <w:spacing w:before="5"/>
        <w:rPr>
          <w:rFonts w:asciiTheme="minorHAnsi" w:eastAsia="Calibri" w:hAnsiTheme="minorHAnsi" w:cs="Calibri"/>
          <w:sz w:val="22"/>
          <w:szCs w:val="22"/>
        </w:rPr>
      </w:pPr>
    </w:p>
    <w:p w14:paraId="60C0F1E3" w14:textId="77777777" w:rsidR="0014509A" w:rsidRDefault="000E04BF" w:rsidP="0014509A">
      <w:pPr>
        <w:pStyle w:val="BodyText"/>
        <w:numPr>
          <w:ilvl w:val="0"/>
          <w:numId w:val="2"/>
        </w:numPr>
        <w:jc w:val="both"/>
        <w:rPr>
          <w:rFonts w:asciiTheme="minorHAnsi" w:hAnsiTheme="minorHAnsi"/>
          <w:w w:val="105"/>
          <w:sz w:val="22"/>
          <w:szCs w:val="22"/>
        </w:rPr>
      </w:pPr>
      <w:r w:rsidRPr="00D967A7">
        <w:rPr>
          <w:rFonts w:asciiTheme="minorHAnsi" w:hAnsiTheme="minorHAnsi"/>
          <w:w w:val="105"/>
          <w:sz w:val="22"/>
          <w:szCs w:val="22"/>
        </w:rPr>
        <w:t>Will your customers be allowed to view all reservations, or only their own</w:t>
      </w:r>
      <w:r w:rsidR="00E25196" w:rsidRPr="00D967A7">
        <w:rPr>
          <w:rFonts w:asciiTheme="minorHAnsi" w:hAnsiTheme="minorHAnsi"/>
          <w:w w:val="105"/>
          <w:sz w:val="22"/>
          <w:szCs w:val="22"/>
        </w:rPr>
        <w:t>?</w:t>
      </w:r>
    </w:p>
    <w:p w14:paraId="2B2F41F9" w14:textId="77777777" w:rsidR="0014509A" w:rsidRDefault="0014509A" w:rsidP="0014509A">
      <w:pPr>
        <w:pStyle w:val="BodyText"/>
        <w:ind w:left="720"/>
        <w:jc w:val="both"/>
        <w:rPr>
          <w:rFonts w:asciiTheme="minorHAnsi" w:hAnsiTheme="minorHAnsi"/>
          <w:w w:val="105"/>
          <w:sz w:val="22"/>
          <w:szCs w:val="22"/>
        </w:rPr>
      </w:pPr>
    </w:p>
    <w:p w14:paraId="4F02A8E0" w14:textId="77777777" w:rsidR="0014509A" w:rsidRDefault="0014509A" w:rsidP="0014509A">
      <w:pPr>
        <w:pStyle w:val="BodyText"/>
        <w:ind w:left="720"/>
        <w:jc w:val="both"/>
        <w:rPr>
          <w:rFonts w:asciiTheme="minorHAnsi" w:hAnsiTheme="minorHAnsi"/>
          <w:w w:val="105"/>
          <w:sz w:val="22"/>
          <w:szCs w:val="22"/>
        </w:rPr>
      </w:pPr>
    </w:p>
    <w:p w14:paraId="42F47E16" w14:textId="0C997FF6" w:rsidR="000E04BF" w:rsidRPr="0014509A" w:rsidRDefault="000E04BF" w:rsidP="0014509A">
      <w:pPr>
        <w:pStyle w:val="BodyText"/>
        <w:numPr>
          <w:ilvl w:val="0"/>
          <w:numId w:val="2"/>
        </w:numPr>
        <w:jc w:val="both"/>
        <w:rPr>
          <w:rFonts w:asciiTheme="minorHAnsi" w:hAnsiTheme="minorHAnsi"/>
          <w:w w:val="105"/>
          <w:sz w:val="22"/>
          <w:szCs w:val="22"/>
        </w:rPr>
      </w:pPr>
      <w:r w:rsidRPr="0014509A">
        <w:rPr>
          <w:rFonts w:asciiTheme="minorHAnsi" w:hAnsiTheme="minorHAnsi"/>
          <w:w w:val="105"/>
          <w:sz w:val="22"/>
          <w:szCs w:val="22"/>
        </w:rPr>
        <w:t xml:space="preserve">Is there a standard length of time that should be left open as a buffer between reservations, allowing you to tear down and reset the room?  If so, how long?  </w:t>
      </w:r>
      <w:r w:rsidRPr="0014509A">
        <w:rPr>
          <w:rFonts w:asciiTheme="minorHAnsi" w:hAnsiTheme="minorHAnsi"/>
          <w:i/>
          <w:w w:val="105"/>
          <w:sz w:val="18"/>
          <w:szCs w:val="18"/>
        </w:rPr>
        <w:t>This time buffer may be set different for each room.</w:t>
      </w:r>
    </w:p>
    <w:p w14:paraId="3895E0BE" w14:textId="77777777" w:rsidR="000E04BF" w:rsidRPr="00D967A7" w:rsidRDefault="000E04BF" w:rsidP="000E04BF">
      <w:pPr>
        <w:rPr>
          <w:rFonts w:asciiTheme="minorHAnsi" w:eastAsia="Calibri" w:hAnsiTheme="minorHAnsi" w:cs="Calibri"/>
          <w:sz w:val="22"/>
          <w:szCs w:val="22"/>
        </w:rPr>
      </w:pPr>
    </w:p>
    <w:p w14:paraId="68DBAF30" w14:textId="77777777" w:rsidR="000E04BF" w:rsidRPr="00D967A7" w:rsidRDefault="000E04BF" w:rsidP="000E04BF">
      <w:pPr>
        <w:rPr>
          <w:rFonts w:asciiTheme="minorHAnsi" w:eastAsia="Calibri" w:hAnsiTheme="minorHAnsi" w:cs="Calibri"/>
          <w:sz w:val="22"/>
          <w:szCs w:val="22"/>
        </w:rPr>
      </w:pPr>
    </w:p>
    <w:p w14:paraId="3A5DAE04" w14:textId="77777777" w:rsidR="0014509A" w:rsidRDefault="0014509A">
      <w:pPr>
        <w:rPr>
          <w:rFonts w:asciiTheme="minorHAnsi" w:hAnsiTheme="minorHAnsi"/>
          <w:sz w:val="22"/>
          <w:szCs w:val="22"/>
        </w:rPr>
      </w:pPr>
      <w:r>
        <w:rPr>
          <w:rFonts w:asciiTheme="minorHAnsi" w:hAnsiTheme="minorHAnsi"/>
          <w:sz w:val="22"/>
          <w:szCs w:val="22"/>
        </w:rPr>
        <w:br w:type="page"/>
      </w:r>
    </w:p>
    <w:p w14:paraId="27B14682" w14:textId="69D8B9D2" w:rsidR="00C818CC" w:rsidRPr="00D967A7" w:rsidRDefault="00BA355D" w:rsidP="00E25196">
      <w:pPr>
        <w:rPr>
          <w:rFonts w:asciiTheme="minorHAnsi" w:eastAsia="Calibri" w:hAnsiTheme="minorHAnsi" w:cs="Calibri"/>
          <w:i/>
          <w:spacing w:val="1"/>
          <w:w w:val="84"/>
          <w:sz w:val="22"/>
          <w:szCs w:val="22"/>
        </w:rPr>
      </w:pPr>
      <w:r w:rsidRPr="00D967A7">
        <w:rPr>
          <w:rFonts w:asciiTheme="minorHAnsi" w:hAnsiTheme="minorHAnsi"/>
          <w:sz w:val="22"/>
          <w:szCs w:val="22"/>
        </w:rPr>
        <w:lastRenderedPageBreak/>
        <w:t xml:space="preserve">Thank you for taking the time to complete this form. When complete, you may return it to us by email at </w:t>
      </w:r>
      <w:hyperlink r:id="rId11" w:history="1">
        <w:r w:rsidRPr="00D967A7">
          <w:rPr>
            <w:rStyle w:val="Hyperlink"/>
            <w:rFonts w:asciiTheme="minorHAnsi" w:eastAsia="Calibri" w:hAnsiTheme="minorHAnsi" w:cs="Calibri"/>
            <w:i/>
            <w:spacing w:val="1"/>
            <w:w w:val="102"/>
            <w:sz w:val="22"/>
            <w:szCs w:val="22"/>
            <w:u w:color="0000FF"/>
          </w:rPr>
          <w:t>Site.Launch@CaterTrax.com</w:t>
        </w:r>
      </w:hyperlink>
      <w:r w:rsidRPr="00D967A7">
        <w:rPr>
          <w:rFonts w:asciiTheme="minorHAnsi" w:eastAsia="Calibri" w:hAnsiTheme="minorHAnsi" w:cs="Calibri"/>
          <w:i/>
          <w:color w:val="0000FF"/>
          <w:w w:val="102"/>
          <w:sz w:val="22"/>
          <w:szCs w:val="22"/>
          <w:u w:val="single" w:color="0000FF"/>
        </w:rPr>
        <w:t xml:space="preserve"> </w:t>
      </w:r>
      <w:r w:rsidRPr="00D967A7">
        <w:rPr>
          <w:rFonts w:asciiTheme="minorHAnsi" w:eastAsia="Calibri" w:hAnsiTheme="minorHAnsi" w:cs="Calibri"/>
          <w:i/>
          <w:spacing w:val="1"/>
          <w:w w:val="84"/>
          <w:sz w:val="22"/>
          <w:szCs w:val="22"/>
        </w:rPr>
        <w:t>.</w:t>
      </w:r>
    </w:p>
    <w:p w14:paraId="4ED72A43" w14:textId="77777777" w:rsidR="00BA355D" w:rsidRPr="00D967A7" w:rsidRDefault="00BA355D" w:rsidP="00E25196">
      <w:pPr>
        <w:rPr>
          <w:rFonts w:asciiTheme="minorHAnsi" w:eastAsia="Calibri" w:hAnsiTheme="minorHAnsi" w:cs="Calibri"/>
          <w:i/>
          <w:spacing w:val="1"/>
          <w:w w:val="84"/>
          <w:sz w:val="22"/>
          <w:szCs w:val="22"/>
        </w:rPr>
      </w:pPr>
    </w:p>
    <w:p w14:paraId="52CB42F3" w14:textId="77777777" w:rsidR="00D967A7" w:rsidRPr="00D967A7" w:rsidRDefault="00D967A7" w:rsidP="00D967A7">
      <w:pPr>
        <w:spacing w:line="288" w:lineRule="auto"/>
        <w:rPr>
          <w:rFonts w:asciiTheme="minorHAnsi" w:eastAsia="Calibri" w:hAnsiTheme="minorHAnsi" w:cs="Calibri"/>
          <w:sz w:val="22"/>
          <w:szCs w:val="22"/>
        </w:rPr>
      </w:pPr>
      <w:r w:rsidRPr="00D967A7">
        <w:rPr>
          <w:rFonts w:asciiTheme="minorHAnsi" w:eastAsia="Calibri" w:hAnsiTheme="minorHAnsi" w:cs="Calibri"/>
          <w:i/>
          <w:w w:val="105"/>
          <w:sz w:val="22"/>
          <w:szCs w:val="22"/>
        </w:rPr>
        <w:t xml:space="preserve">Thank you for taking your time to complete this form. When complete, you may return this to us by email at </w:t>
      </w:r>
      <w:hyperlink r:id="rId12" w:history="1">
        <w:r w:rsidRPr="00D967A7">
          <w:rPr>
            <w:rStyle w:val="Hyperlink"/>
            <w:rFonts w:asciiTheme="minorHAnsi" w:eastAsia="Calibri" w:hAnsiTheme="minorHAnsi" w:cs="Calibri"/>
            <w:i/>
            <w:spacing w:val="1"/>
            <w:w w:val="102"/>
            <w:sz w:val="22"/>
            <w:szCs w:val="22"/>
            <w:u w:color="0000FF"/>
          </w:rPr>
          <w:t>Site.Launch@CaterTrax.com</w:t>
        </w:r>
      </w:hyperlink>
      <w:r w:rsidRPr="00D967A7">
        <w:rPr>
          <w:rFonts w:asciiTheme="minorHAnsi" w:eastAsia="Calibri" w:hAnsiTheme="minorHAnsi" w:cs="Calibri"/>
          <w:i/>
          <w:color w:val="0000FF"/>
          <w:w w:val="102"/>
          <w:sz w:val="22"/>
          <w:szCs w:val="22"/>
          <w:u w:val="single" w:color="0000FF"/>
        </w:rPr>
        <w:t xml:space="preserve"> </w:t>
      </w:r>
      <w:r w:rsidRPr="00D967A7">
        <w:rPr>
          <w:rFonts w:asciiTheme="minorHAnsi" w:eastAsia="Calibri" w:hAnsiTheme="minorHAnsi" w:cs="Calibri"/>
          <w:i/>
          <w:spacing w:val="1"/>
          <w:w w:val="84"/>
          <w:sz w:val="22"/>
          <w:szCs w:val="22"/>
        </w:rPr>
        <w:t>.</w:t>
      </w:r>
    </w:p>
    <w:p w14:paraId="5AD43ECA" w14:textId="77777777" w:rsidR="00D967A7" w:rsidRPr="00D967A7" w:rsidRDefault="00D967A7" w:rsidP="00D967A7">
      <w:pPr>
        <w:rPr>
          <w:rFonts w:asciiTheme="minorHAnsi" w:hAnsiTheme="minorHAnsi"/>
          <w:b/>
          <w:sz w:val="22"/>
          <w:szCs w:val="22"/>
        </w:rPr>
      </w:pPr>
    </w:p>
    <w:p w14:paraId="1B79B569" w14:textId="77777777" w:rsidR="00D967A7" w:rsidRPr="00D967A7" w:rsidRDefault="00D967A7" w:rsidP="00D967A7">
      <w:pPr>
        <w:rPr>
          <w:rFonts w:asciiTheme="minorHAnsi" w:eastAsia="Calibri" w:hAnsiTheme="minorHAnsi" w:cs="Calibri"/>
          <w:sz w:val="22"/>
          <w:szCs w:val="22"/>
        </w:rPr>
      </w:pPr>
      <w:r w:rsidRPr="00D967A7">
        <w:rPr>
          <w:rFonts w:asciiTheme="minorHAnsi" w:hAnsiTheme="minorHAnsi"/>
          <w:b/>
          <w:sz w:val="22"/>
          <w:szCs w:val="22"/>
        </w:rPr>
        <w:t>Site</w:t>
      </w:r>
      <w:r w:rsidRPr="00D967A7">
        <w:rPr>
          <w:rFonts w:asciiTheme="minorHAnsi" w:hAnsiTheme="minorHAnsi"/>
          <w:b/>
          <w:spacing w:val="57"/>
          <w:sz w:val="22"/>
          <w:szCs w:val="22"/>
        </w:rPr>
        <w:t xml:space="preserve"> </w:t>
      </w:r>
      <w:r w:rsidRPr="00D967A7">
        <w:rPr>
          <w:rFonts w:asciiTheme="minorHAnsi" w:hAnsiTheme="minorHAnsi"/>
          <w:b/>
          <w:sz w:val="22"/>
          <w:szCs w:val="22"/>
        </w:rPr>
        <w:t>Information</w:t>
      </w:r>
    </w:p>
    <w:p w14:paraId="27313172" w14:textId="77777777" w:rsidR="00D967A7" w:rsidRPr="00D967A7" w:rsidRDefault="00D967A7" w:rsidP="00D967A7">
      <w:pPr>
        <w:pStyle w:val="BodyText"/>
        <w:tabs>
          <w:tab w:val="left" w:pos="10128"/>
        </w:tabs>
        <w:ind w:left="0"/>
        <w:rPr>
          <w:rFonts w:asciiTheme="minorHAnsi" w:hAnsiTheme="minorHAnsi"/>
          <w:sz w:val="22"/>
          <w:szCs w:val="22"/>
          <w:u w:val="single" w:color="000000"/>
        </w:rPr>
      </w:pPr>
      <w:r w:rsidRPr="00D967A7">
        <w:rPr>
          <w:rFonts w:asciiTheme="minorHAnsi" w:hAnsiTheme="minorHAnsi"/>
          <w:w w:val="105"/>
          <w:sz w:val="22"/>
          <w:szCs w:val="22"/>
        </w:rPr>
        <w:t>Site</w:t>
      </w:r>
      <w:r w:rsidRPr="00D967A7">
        <w:rPr>
          <w:rFonts w:asciiTheme="minorHAnsi" w:hAnsiTheme="minorHAnsi"/>
          <w:spacing w:val="-8"/>
          <w:w w:val="105"/>
          <w:sz w:val="22"/>
          <w:szCs w:val="22"/>
        </w:rPr>
        <w:t xml:space="preserve"> </w:t>
      </w:r>
      <w:r w:rsidRPr="00D967A7">
        <w:rPr>
          <w:rFonts w:asciiTheme="minorHAnsi" w:hAnsiTheme="minorHAnsi"/>
          <w:w w:val="105"/>
          <w:sz w:val="22"/>
          <w:szCs w:val="22"/>
        </w:rPr>
        <w:t>Name:</w:t>
      </w:r>
      <w:r w:rsidRPr="00D967A7">
        <w:rPr>
          <w:rFonts w:asciiTheme="minorHAnsi" w:hAnsiTheme="minorHAnsi"/>
          <w:sz w:val="22"/>
          <w:szCs w:val="22"/>
        </w:rPr>
        <w:t xml:space="preserve"> </w:t>
      </w:r>
      <w:r w:rsidRPr="00D967A7">
        <w:rPr>
          <w:rFonts w:asciiTheme="minorHAnsi" w:hAnsiTheme="minorHAnsi"/>
          <w:spacing w:val="9"/>
          <w:sz w:val="22"/>
          <w:szCs w:val="22"/>
        </w:rPr>
        <w:t xml:space="preserve"> </w:t>
      </w:r>
      <w:r w:rsidRPr="00D967A7">
        <w:rPr>
          <w:rFonts w:asciiTheme="minorHAnsi" w:hAnsiTheme="minorHAnsi"/>
          <w:w w:val="102"/>
          <w:sz w:val="22"/>
          <w:szCs w:val="22"/>
          <w:u w:val="single" w:color="000000"/>
        </w:rPr>
        <w:t xml:space="preserve"> </w:t>
      </w:r>
      <w:r w:rsidRPr="00D967A7">
        <w:rPr>
          <w:rFonts w:asciiTheme="minorHAnsi" w:hAnsiTheme="minorHAnsi"/>
          <w:sz w:val="22"/>
          <w:szCs w:val="22"/>
          <w:u w:val="single" w:color="000000"/>
        </w:rPr>
        <w:tab/>
      </w:r>
    </w:p>
    <w:p w14:paraId="2542B403" w14:textId="77777777" w:rsidR="00D967A7" w:rsidRPr="00D967A7" w:rsidRDefault="00D967A7" w:rsidP="00D967A7">
      <w:pPr>
        <w:pStyle w:val="BodyText"/>
        <w:tabs>
          <w:tab w:val="left" w:pos="10128"/>
        </w:tabs>
        <w:ind w:left="0"/>
        <w:rPr>
          <w:rFonts w:asciiTheme="minorHAnsi" w:eastAsia="Times New Roman" w:hAnsiTheme="minorHAnsi" w:cs="Times New Roman"/>
          <w:sz w:val="22"/>
          <w:szCs w:val="22"/>
        </w:rPr>
      </w:pPr>
      <w:r w:rsidRPr="00D967A7">
        <w:rPr>
          <w:rFonts w:asciiTheme="minorHAnsi" w:hAnsiTheme="minorHAnsi"/>
          <w:w w:val="105"/>
          <w:sz w:val="22"/>
          <w:szCs w:val="22"/>
        </w:rPr>
        <w:t>CaterTrax Site</w:t>
      </w:r>
      <w:r w:rsidRPr="00D967A7">
        <w:rPr>
          <w:rFonts w:asciiTheme="minorHAnsi" w:hAnsiTheme="minorHAnsi"/>
          <w:spacing w:val="-8"/>
          <w:w w:val="105"/>
          <w:sz w:val="22"/>
          <w:szCs w:val="22"/>
        </w:rPr>
        <w:t xml:space="preserve"> </w:t>
      </w:r>
      <w:r w:rsidRPr="00D967A7">
        <w:rPr>
          <w:rFonts w:asciiTheme="minorHAnsi" w:hAnsiTheme="minorHAnsi"/>
          <w:w w:val="105"/>
          <w:sz w:val="22"/>
          <w:szCs w:val="22"/>
        </w:rPr>
        <w:t>URL (if known):</w:t>
      </w:r>
      <w:r w:rsidRPr="00D967A7">
        <w:rPr>
          <w:rFonts w:asciiTheme="minorHAnsi" w:hAnsiTheme="minorHAnsi"/>
          <w:sz w:val="22"/>
          <w:szCs w:val="22"/>
        </w:rPr>
        <w:t xml:space="preserve"> </w:t>
      </w:r>
      <w:r w:rsidRPr="00D967A7">
        <w:rPr>
          <w:rFonts w:asciiTheme="minorHAnsi" w:hAnsiTheme="minorHAnsi"/>
          <w:spacing w:val="9"/>
          <w:sz w:val="22"/>
          <w:szCs w:val="22"/>
        </w:rPr>
        <w:t xml:space="preserve"> </w:t>
      </w:r>
      <w:r w:rsidRPr="00D967A7">
        <w:rPr>
          <w:rFonts w:asciiTheme="minorHAnsi" w:hAnsiTheme="minorHAnsi"/>
          <w:w w:val="102"/>
          <w:sz w:val="22"/>
          <w:szCs w:val="22"/>
          <w:u w:val="single" w:color="000000"/>
        </w:rPr>
        <w:t xml:space="preserve"> </w:t>
      </w:r>
      <w:r w:rsidRPr="00D967A7">
        <w:rPr>
          <w:rFonts w:asciiTheme="minorHAnsi" w:hAnsiTheme="minorHAnsi"/>
          <w:sz w:val="22"/>
          <w:szCs w:val="22"/>
          <w:u w:val="single" w:color="000000"/>
        </w:rPr>
        <w:tab/>
      </w:r>
    </w:p>
    <w:p w14:paraId="0B00A984" w14:textId="77777777" w:rsidR="00D967A7" w:rsidRPr="00D967A7" w:rsidRDefault="00D967A7" w:rsidP="00D967A7">
      <w:pPr>
        <w:rPr>
          <w:rFonts w:asciiTheme="minorHAnsi" w:eastAsia="Times New Roman" w:hAnsiTheme="minorHAnsi"/>
          <w:sz w:val="22"/>
          <w:szCs w:val="22"/>
        </w:rPr>
      </w:pPr>
    </w:p>
    <w:p w14:paraId="3373D8F0" w14:textId="77777777" w:rsidR="00D967A7" w:rsidRPr="00D967A7" w:rsidRDefault="00D967A7" w:rsidP="00D967A7">
      <w:pPr>
        <w:pStyle w:val="BodyText"/>
        <w:tabs>
          <w:tab w:val="left" w:pos="10105"/>
        </w:tabs>
        <w:ind w:left="0"/>
        <w:rPr>
          <w:rFonts w:asciiTheme="minorHAnsi" w:eastAsia="Times New Roman" w:hAnsiTheme="minorHAnsi" w:cs="Times New Roman"/>
          <w:sz w:val="22"/>
          <w:szCs w:val="22"/>
        </w:rPr>
      </w:pPr>
      <w:proofErr w:type="gramStart"/>
      <w:r w:rsidRPr="00D967A7">
        <w:rPr>
          <w:rFonts w:asciiTheme="minorHAnsi" w:hAnsiTheme="minorHAnsi"/>
          <w:w w:val="105"/>
          <w:sz w:val="22"/>
          <w:szCs w:val="22"/>
        </w:rPr>
        <w:t>Your</w:t>
      </w:r>
      <w:proofErr w:type="gramEnd"/>
      <w:r w:rsidRPr="00D967A7">
        <w:rPr>
          <w:rFonts w:asciiTheme="minorHAnsi" w:hAnsiTheme="minorHAnsi"/>
          <w:spacing w:val="-8"/>
          <w:w w:val="105"/>
          <w:sz w:val="22"/>
          <w:szCs w:val="22"/>
        </w:rPr>
        <w:t xml:space="preserve"> </w:t>
      </w:r>
      <w:r w:rsidRPr="00D967A7">
        <w:rPr>
          <w:rFonts w:asciiTheme="minorHAnsi" w:hAnsiTheme="minorHAnsi"/>
          <w:w w:val="105"/>
          <w:sz w:val="22"/>
          <w:szCs w:val="22"/>
        </w:rPr>
        <w:t>Name:</w:t>
      </w:r>
      <w:r w:rsidRPr="00D967A7">
        <w:rPr>
          <w:rFonts w:asciiTheme="minorHAnsi" w:hAnsiTheme="minorHAnsi"/>
          <w:w w:val="105"/>
          <w:sz w:val="22"/>
          <w:szCs w:val="22"/>
          <w:u w:val="single" w:color="000000"/>
        </w:rPr>
        <w:t xml:space="preserve"> </w:t>
      </w:r>
      <w:r w:rsidRPr="00D967A7">
        <w:rPr>
          <w:rFonts w:asciiTheme="minorHAnsi" w:hAnsiTheme="minorHAnsi"/>
          <w:sz w:val="22"/>
          <w:szCs w:val="22"/>
          <w:u w:val="single" w:color="000000"/>
        </w:rPr>
        <w:tab/>
      </w:r>
    </w:p>
    <w:p w14:paraId="7E563A90" w14:textId="77777777" w:rsidR="00D967A7" w:rsidRPr="00D967A7" w:rsidRDefault="00D967A7" w:rsidP="00D967A7">
      <w:pPr>
        <w:rPr>
          <w:rFonts w:asciiTheme="minorHAnsi" w:eastAsia="Times New Roman" w:hAnsiTheme="minorHAnsi"/>
          <w:sz w:val="22"/>
          <w:szCs w:val="22"/>
        </w:rPr>
      </w:pPr>
    </w:p>
    <w:p w14:paraId="4BB9288C" w14:textId="77777777" w:rsidR="00BA355D" w:rsidRPr="00D967A7" w:rsidRDefault="00BA355D" w:rsidP="00E25196">
      <w:pPr>
        <w:rPr>
          <w:rFonts w:asciiTheme="minorHAnsi" w:hAnsiTheme="minorHAnsi"/>
          <w:sz w:val="22"/>
          <w:szCs w:val="22"/>
        </w:rPr>
      </w:pPr>
    </w:p>
    <w:sectPr w:rsidR="00BA355D" w:rsidRPr="00D967A7" w:rsidSect="00093127">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C63D" w14:textId="77777777" w:rsidR="005C5203" w:rsidRDefault="005C5203">
      <w:r>
        <w:separator/>
      </w:r>
    </w:p>
  </w:endnote>
  <w:endnote w:type="continuationSeparator" w:id="0">
    <w:p w14:paraId="6D0DC378" w14:textId="77777777" w:rsidR="005C5203" w:rsidRDefault="005C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E20E" w14:textId="77777777" w:rsidR="00F87A69" w:rsidRPr="00C23D45" w:rsidRDefault="00E86AA3" w:rsidP="00176135">
    <w:pPr>
      <w:pStyle w:val="Footer"/>
      <w:tabs>
        <w:tab w:val="clear" w:pos="8640"/>
        <w:tab w:val="right" w:pos="9360"/>
      </w:tabs>
      <w:jc w:val="center"/>
      <w:rPr>
        <w:rFonts w:ascii="Calibri" w:hAnsi="Calibri"/>
        <w:sz w:val="16"/>
      </w:rPr>
    </w:pPr>
    <w:r w:rsidRPr="00C23D45">
      <w:rPr>
        <w:rFonts w:ascii="Calibri" w:hAnsi="Calibri" w:cs="Times"/>
        <w:sz w:val="16"/>
        <w:szCs w:val="32"/>
      </w:rPr>
      <w:t>© Copyright 2004-201</w:t>
    </w:r>
    <w:r>
      <w:rPr>
        <w:rFonts w:ascii="Calibri" w:hAnsi="Calibri" w:cs="Times"/>
        <w:sz w:val="16"/>
        <w:szCs w:val="32"/>
      </w:rPr>
      <w:t>5</w:t>
    </w:r>
    <w:r w:rsidRPr="00C23D45">
      <w:rPr>
        <w:rFonts w:ascii="Calibri" w:hAnsi="Calibri" w:cs="Times"/>
        <w:sz w:val="16"/>
        <w:szCs w:val="32"/>
      </w:rPr>
      <w:t xml:space="preserve"> Hospitality 101, Inc. All rights reserved. This document may not be copied in part or full without express written permission from Hospitality 101, Inc. All violations will be prosecuted to the fullest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8C49" w14:textId="77777777" w:rsidR="005C5203" w:rsidRDefault="005C5203">
      <w:r>
        <w:separator/>
      </w:r>
    </w:p>
  </w:footnote>
  <w:footnote w:type="continuationSeparator" w:id="0">
    <w:p w14:paraId="0F4D9F6A" w14:textId="77777777" w:rsidR="005C5203" w:rsidRDefault="005C5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A5B7" w14:textId="16999268" w:rsidR="003F1889" w:rsidRDefault="003F1889" w:rsidP="003F1889">
    <w:pPr>
      <w:pStyle w:val="Header"/>
    </w:pPr>
    <w:r>
      <w:rPr>
        <w:noProof/>
      </w:rPr>
      <w:drawing>
        <wp:anchor distT="0" distB="0" distL="114300" distR="114300" simplePos="0" relativeHeight="251658240" behindDoc="0" locked="0" layoutInCell="1" allowOverlap="1" wp14:anchorId="2146070C" wp14:editId="25F833D0">
          <wp:simplePos x="1143000" y="457200"/>
          <wp:positionH relativeFrom="page">
            <wp:align>center</wp:align>
          </wp:positionH>
          <wp:positionV relativeFrom="page">
            <wp:align>top</wp:align>
          </wp:positionV>
          <wp:extent cx="7772400" cy="1664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4695B"/>
    <w:multiLevelType w:val="hybridMultilevel"/>
    <w:tmpl w:val="0F0A7986"/>
    <w:lvl w:ilvl="0" w:tplc="86363618">
      <w:start w:val="1"/>
      <w:numFmt w:val="bullet"/>
      <w:lvlText w:val=""/>
      <w:lvlJc w:val="left"/>
      <w:pPr>
        <w:ind w:left="1080" w:hanging="360"/>
      </w:pPr>
      <w:rPr>
        <w:rFonts w:ascii="Symbol" w:eastAsia="Symbol" w:hAnsi="Symbol" w:hint="default"/>
        <w:w w:val="102"/>
        <w:sz w:val="21"/>
        <w:szCs w:val="21"/>
      </w:rPr>
    </w:lvl>
    <w:lvl w:ilvl="1" w:tplc="85E41E3C">
      <w:start w:val="1"/>
      <w:numFmt w:val="bullet"/>
      <w:lvlText w:val="•"/>
      <w:lvlJc w:val="left"/>
      <w:pPr>
        <w:ind w:left="2111" w:hanging="360"/>
      </w:pPr>
      <w:rPr>
        <w:rFonts w:hint="default"/>
      </w:rPr>
    </w:lvl>
    <w:lvl w:ilvl="2" w:tplc="6CF0B7AA">
      <w:start w:val="1"/>
      <w:numFmt w:val="bullet"/>
      <w:lvlText w:val="•"/>
      <w:lvlJc w:val="left"/>
      <w:pPr>
        <w:ind w:left="3141" w:hanging="360"/>
      </w:pPr>
      <w:rPr>
        <w:rFonts w:hint="default"/>
      </w:rPr>
    </w:lvl>
    <w:lvl w:ilvl="3" w:tplc="A72CCFDE">
      <w:start w:val="1"/>
      <w:numFmt w:val="bullet"/>
      <w:lvlText w:val="•"/>
      <w:lvlJc w:val="left"/>
      <w:pPr>
        <w:ind w:left="4171" w:hanging="360"/>
      </w:pPr>
      <w:rPr>
        <w:rFonts w:hint="default"/>
      </w:rPr>
    </w:lvl>
    <w:lvl w:ilvl="4" w:tplc="33DCDA9C">
      <w:start w:val="1"/>
      <w:numFmt w:val="bullet"/>
      <w:lvlText w:val="•"/>
      <w:lvlJc w:val="left"/>
      <w:pPr>
        <w:ind w:left="5201" w:hanging="360"/>
      </w:pPr>
      <w:rPr>
        <w:rFonts w:hint="default"/>
      </w:rPr>
    </w:lvl>
    <w:lvl w:ilvl="5" w:tplc="255811E8">
      <w:start w:val="1"/>
      <w:numFmt w:val="bullet"/>
      <w:lvlText w:val="•"/>
      <w:lvlJc w:val="left"/>
      <w:pPr>
        <w:ind w:left="6231" w:hanging="360"/>
      </w:pPr>
      <w:rPr>
        <w:rFonts w:hint="default"/>
      </w:rPr>
    </w:lvl>
    <w:lvl w:ilvl="6" w:tplc="55225E78">
      <w:start w:val="1"/>
      <w:numFmt w:val="bullet"/>
      <w:lvlText w:val="•"/>
      <w:lvlJc w:val="left"/>
      <w:pPr>
        <w:ind w:left="7261" w:hanging="360"/>
      </w:pPr>
      <w:rPr>
        <w:rFonts w:hint="default"/>
      </w:rPr>
    </w:lvl>
    <w:lvl w:ilvl="7" w:tplc="B7B42A16">
      <w:start w:val="1"/>
      <w:numFmt w:val="bullet"/>
      <w:lvlText w:val="•"/>
      <w:lvlJc w:val="left"/>
      <w:pPr>
        <w:ind w:left="8291" w:hanging="360"/>
      </w:pPr>
      <w:rPr>
        <w:rFonts w:hint="default"/>
      </w:rPr>
    </w:lvl>
    <w:lvl w:ilvl="8" w:tplc="06286FC4">
      <w:start w:val="1"/>
      <w:numFmt w:val="bullet"/>
      <w:lvlText w:val="•"/>
      <w:lvlJc w:val="left"/>
      <w:pPr>
        <w:ind w:left="9321" w:hanging="360"/>
      </w:pPr>
      <w:rPr>
        <w:rFonts w:hint="default"/>
      </w:rPr>
    </w:lvl>
  </w:abstractNum>
  <w:abstractNum w:abstractNumId="1" w15:restartNumberingAfterBreak="0">
    <w:nsid w:val="703A3A0F"/>
    <w:multiLevelType w:val="hybridMultilevel"/>
    <w:tmpl w:val="2D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89"/>
    <w:rsid w:val="000E04BF"/>
    <w:rsid w:val="0014509A"/>
    <w:rsid w:val="003F1889"/>
    <w:rsid w:val="00584C48"/>
    <w:rsid w:val="005C5203"/>
    <w:rsid w:val="00825AF9"/>
    <w:rsid w:val="00925809"/>
    <w:rsid w:val="00BA355D"/>
    <w:rsid w:val="00C56C5B"/>
    <w:rsid w:val="00D967A7"/>
    <w:rsid w:val="00DB3C5F"/>
    <w:rsid w:val="00E25196"/>
    <w:rsid w:val="00E86AA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2702E"/>
  <w15:docId w15:val="{949F3A31-38FB-484C-B59C-BE6E68C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CE"/>
    <w:rPr>
      <w:rFonts w:ascii="Cambria" w:eastAsia="Cambria" w:hAnsi="Cambria" w:cs="Times New Roman"/>
    </w:rPr>
  </w:style>
  <w:style w:type="paragraph" w:styleId="Heading1">
    <w:name w:val="heading 1"/>
    <w:basedOn w:val="Normal"/>
    <w:next w:val="Normal"/>
    <w:link w:val="Heading1Char"/>
    <w:uiPriority w:val="9"/>
    <w:qFormat/>
    <w:rsid w:val="00D967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67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F18CE"/>
  </w:style>
  <w:style w:type="paragraph" w:styleId="Footer">
    <w:name w:val="footer"/>
    <w:basedOn w:val="Normal"/>
    <w:link w:val="Foot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F18CE"/>
  </w:style>
  <w:style w:type="paragraph" w:styleId="NormalWeb">
    <w:name w:val="Normal (Web)"/>
    <w:basedOn w:val="Normal"/>
    <w:uiPriority w:val="99"/>
    <w:unhideWhenUsed/>
    <w:rsid w:val="002F38C9"/>
    <w:pPr>
      <w:spacing w:before="100" w:beforeAutospacing="1" w:after="100" w:afterAutospacing="1"/>
    </w:pPr>
    <w:rPr>
      <w:rFonts w:ascii="Times New Roman" w:eastAsia="Calibri" w:hAnsi="Times New Roman"/>
    </w:rPr>
  </w:style>
  <w:style w:type="character" w:customStyle="1" w:styleId="apple-tab-span">
    <w:name w:val="apple-tab-span"/>
    <w:basedOn w:val="DefaultParagraphFont"/>
    <w:rsid w:val="002F38C9"/>
  </w:style>
  <w:style w:type="paragraph" w:styleId="BalloonText">
    <w:name w:val="Balloon Text"/>
    <w:basedOn w:val="Normal"/>
    <w:link w:val="BalloonTextChar"/>
    <w:uiPriority w:val="99"/>
    <w:semiHidden/>
    <w:unhideWhenUsed/>
    <w:rsid w:val="009743B4"/>
    <w:rPr>
      <w:rFonts w:ascii="Tahoma" w:hAnsi="Tahoma" w:cs="Tahoma"/>
      <w:sz w:val="16"/>
      <w:szCs w:val="16"/>
    </w:rPr>
  </w:style>
  <w:style w:type="character" w:customStyle="1" w:styleId="BalloonTextChar">
    <w:name w:val="Balloon Text Char"/>
    <w:basedOn w:val="DefaultParagraphFont"/>
    <w:link w:val="BalloonText"/>
    <w:uiPriority w:val="99"/>
    <w:semiHidden/>
    <w:rsid w:val="009743B4"/>
    <w:rPr>
      <w:rFonts w:ascii="Tahoma" w:eastAsia="Cambria" w:hAnsi="Tahoma" w:cs="Tahoma"/>
      <w:sz w:val="16"/>
      <w:szCs w:val="16"/>
    </w:rPr>
  </w:style>
  <w:style w:type="paragraph" w:styleId="BodyText">
    <w:name w:val="Body Text"/>
    <w:basedOn w:val="Normal"/>
    <w:link w:val="BodyTextChar"/>
    <w:uiPriority w:val="1"/>
    <w:qFormat/>
    <w:rsid w:val="00584C48"/>
    <w:pPr>
      <w:widowControl w:val="0"/>
      <w:ind w:left="579"/>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584C48"/>
    <w:rPr>
      <w:rFonts w:ascii="Calibri" w:eastAsia="Calibri" w:hAnsi="Calibri"/>
      <w:sz w:val="21"/>
      <w:szCs w:val="21"/>
    </w:rPr>
  </w:style>
  <w:style w:type="paragraph" w:styleId="ListParagraph">
    <w:name w:val="List Paragraph"/>
    <w:basedOn w:val="Normal"/>
    <w:uiPriority w:val="1"/>
    <w:qFormat/>
    <w:rsid w:val="00584C4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A355D"/>
    <w:rPr>
      <w:color w:val="0000FF" w:themeColor="hyperlink"/>
      <w:u w:val="single"/>
    </w:rPr>
  </w:style>
  <w:style w:type="character" w:customStyle="1" w:styleId="Heading2Char">
    <w:name w:val="Heading 2 Char"/>
    <w:basedOn w:val="DefaultParagraphFont"/>
    <w:link w:val="Heading2"/>
    <w:uiPriority w:val="9"/>
    <w:rsid w:val="00D967A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967A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8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te.Launch@CaterTra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te.Launch@CaterTrax.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fa8991-fc90-489e-b1f4-d0139c3371a7">CTX2013-339-108</_dlc_DocId>
    <_dlc_DocIdUrl xmlns="49fa8991-fc90-489e-b1f4-d0139c3371a7">
      <Url>https://catertrax.sharepoint.com/tp/csg-main/menus/_layouts/15/DocIdRedir.aspx?ID=CTX2013-339-108</Url>
      <Description>CTX2013-339-108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TX Word" ma:contentTypeID="0x01010098C675CCC9A46240BEE03E2F58AB864C0100EB6C83152F55C741AAEF27205E27E1F9" ma:contentTypeVersion="2" ma:contentTypeDescription="A CTX branded Word template." ma:contentTypeScope="" ma:versionID="5b0924f78d98f57c06bc03bb75c2c9e3">
  <xsd:schema xmlns:xsd="http://www.w3.org/2001/XMLSchema" xmlns:xs="http://www.w3.org/2001/XMLSchema" xmlns:p="http://schemas.microsoft.com/office/2006/metadata/properties" xmlns:ns2="49fa8991-fc90-489e-b1f4-d0139c3371a7" targetNamespace="http://schemas.microsoft.com/office/2006/metadata/properties" ma:root="true" ma:fieldsID="5ce1ff43dc01dd45e97a26310df7da74" ns2:_="">
    <xsd:import namespace="49fa8991-fc90-489e-b1f4-d0139c3371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a8991-fc90-489e-b1f4-d0139c3371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ADB5E-566D-4497-A944-43FEA093FB8D}">
  <ds:schemaRefs>
    <ds:schemaRef ds:uri="http://purl.org/dc/terms/"/>
    <ds:schemaRef ds:uri="http://schemas.openxmlformats.org/package/2006/metadata/core-properties"/>
    <ds:schemaRef ds:uri="49fa8991-fc90-489e-b1f4-d0139c3371a7"/>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CE06236-880E-45AD-8EE6-E0A5EF94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a8991-fc90-489e-b1f4-d0139c33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C18F6-9B6C-4FB9-9C91-5B7E5D733300}">
  <ds:schemaRefs>
    <ds:schemaRef ds:uri="http://schemas.microsoft.com/sharepoint/events"/>
  </ds:schemaRefs>
</ds:datastoreItem>
</file>

<file path=customXml/itemProps4.xml><?xml version="1.0" encoding="utf-8"?>
<ds:datastoreItem xmlns:ds="http://schemas.openxmlformats.org/officeDocument/2006/customXml" ds:itemID="{B632883A-4910-4A0A-B553-14170F595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Hospitality 101, Inc</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dc:creator>
  <cp:lastModifiedBy>Morgan Reddy</cp:lastModifiedBy>
  <cp:revision>2</cp:revision>
  <cp:lastPrinted>2012-03-09T18:10:00Z</cp:lastPrinted>
  <dcterms:created xsi:type="dcterms:W3CDTF">2016-05-10T21:30:00Z</dcterms:created>
  <dcterms:modified xsi:type="dcterms:W3CDTF">2016-05-10T21:30:00Z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0x01010098C675CCC9A46240BEE03E2F58AB864C0100EB6C83152F55C741AAEF27205E27E1F9</vt:lpwstr>
  </property>
  <property fmtid="{D5CDD505-2E9C-101B-9397-08002B2CF9AE}" pid="3" name="_dlc_DocIdItemGuid">
    <vt:lpwstr>2ae353c8-aa8f-4ad2-b7af-63b9f3004d3d</vt:lpwstr>
  </property>
</Properties>
</file>